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62B4FE" w14:textId="77777777" w:rsidR="002835DE" w:rsidRDefault="00B43531" w:rsidP="00A458D6">
      <w:pPr>
        <w:jc w:val="center"/>
        <w:rPr>
          <w:rFonts w:ascii="標楷體" w:eastAsia="標楷體" w:hAnsi="標楷體"/>
          <w:sz w:val="40"/>
        </w:rPr>
      </w:pPr>
      <w:r w:rsidRPr="00A458D6">
        <w:rPr>
          <w:rFonts w:ascii="標楷體" w:eastAsia="標楷體" w:hAnsi="標楷體" w:hint="eastAsia"/>
          <w:sz w:val="40"/>
        </w:rPr>
        <w:t>中華鄉村發展學會</w:t>
      </w:r>
      <w:r w:rsidR="00A458D6" w:rsidRPr="00A458D6">
        <w:rPr>
          <w:rFonts w:ascii="標楷體" w:eastAsia="標楷體" w:hAnsi="標楷體" w:hint="eastAsia"/>
          <w:sz w:val="40"/>
        </w:rPr>
        <w:t xml:space="preserve"> 會費繳交方式說明</w:t>
      </w:r>
    </w:p>
    <w:p w14:paraId="0BCDA345" w14:textId="28BEC61F" w:rsidR="00A458D6" w:rsidRDefault="002835DE" w:rsidP="002835DE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111.01.27</w:t>
      </w:r>
    </w:p>
    <w:p w14:paraId="39C36E4D" w14:textId="77777777" w:rsidR="002835DE" w:rsidRPr="002835DE" w:rsidRDefault="002835DE" w:rsidP="002835DE">
      <w:pPr>
        <w:jc w:val="center"/>
        <w:rPr>
          <w:rFonts w:ascii="標楷體" w:eastAsia="標楷體" w:hAnsi="標楷體" w:hint="eastAsia"/>
          <w:szCs w:val="24"/>
        </w:rPr>
      </w:pPr>
    </w:p>
    <w:p w14:paraId="5A70D095" w14:textId="6AFD443D" w:rsidR="00A458D6" w:rsidRDefault="00A458D6" w:rsidP="00A458D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A458D6">
        <w:rPr>
          <w:rFonts w:ascii="標楷體" w:eastAsia="標楷體" w:hAnsi="標楷體" w:hint="eastAsia"/>
          <w:b/>
          <w:sz w:val="32"/>
        </w:rPr>
        <w:t>現金</w:t>
      </w:r>
      <w:r w:rsidRPr="00A458D6">
        <w:rPr>
          <w:rFonts w:ascii="標楷體" w:eastAsia="標楷體" w:hAnsi="標楷體" w:hint="eastAsia"/>
          <w:sz w:val="32"/>
        </w:rPr>
        <w:t>繳納</w:t>
      </w:r>
    </w:p>
    <w:p w14:paraId="112FBE84" w14:textId="77777777" w:rsidR="00A458D6" w:rsidRDefault="00A458D6" w:rsidP="00A458D6">
      <w:pPr>
        <w:pStyle w:val="a3"/>
        <w:ind w:leftChars="0" w:left="360"/>
        <w:rPr>
          <w:rFonts w:ascii="標楷體" w:eastAsia="標楷體" w:hAnsi="標楷體" w:hint="eastAsia"/>
          <w:sz w:val="32"/>
        </w:rPr>
      </w:pPr>
    </w:p>
    <w:p w14:paraId="744C5DB2" w14:textId="6513B6CE" w:rsidR="00A458D6" w:rsidRDefault="00A458D6" w:rsidP="00A458D6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 w:val="32"/>
        </w:rPr>
      </w:pPr>
      <w:r w:rsidRPr="00A458D6">
        <w:rPr>
          <w:rFonts w:ascii="標楷體" w:eastAsia="標楷體" w:hAnsi="標楷體" w:hint="eastAsia"/>
          <w:b/>
          <w:sz w:val="32"/>
        </w:rPr>
        <w:t>匯款</w:t>
      </w:r>
      <w:r>
        <w:rPr>
          <w:rFonts w:ascii="標楷體" w:eastAsia="標楷體" w:hAnsi="標楷體" w:hint="eastAsia"/>
          <w:sz w:val="32"/>
        </w:rPr>
        <w:t>或</w:t>
      </w:r>
      <w:r w:rsidRPr="00A458D6">
        <w:rPr>
          <w:rFonts w:ascii="標楷體" w:eastAsia="標楷體" w:hAnsi="標楷體" w:hint="eastAsia"/>
          <w:b/>
          <w:sz w:val="32"/>
        </w:rPr>
        <w:t>轉帳</w:t>
      </w:r>
      <w:r>
        <w:rPr>
          <w:rFonts w:ascii="標楷體" w:eastAsia="標楷體" w:hAnsi="標楷體" w:hint="eastAsia"/>
          <w:sz w:val="32"/>
        </w:rPr>
        <w:t>繳納，請轉入下方指定帳戶，並於轉帳後來電告知姓名及轉出帳戶後五碼，以利核對</w:t>
      </w:r>
      <w:r w:rsidR="002835DE">
        <w:rPr>
          <w:rFonts w:ascii="標楷體" w:eastAsia="標楷體" w:hAnsi="標楷體" w:hint="eastAsia"/>
          <w:sz w:val="32"/>
        </w:rPr>
        <w:t>。</w:t>
      </w:r>
    </w:p>
    <w:p w14:paraId="2D752266" w14:textId="77777777" w:rsidR="002835DE" w:rsidRDefault="002835DE" w:rsidP="00A458D6">
      <w:pPr>
        <w:pStyle w:val="a3"/>
        <w:ind w:leftChars="0" w:left="360"/>
        <w:rPr>
          <w:rFonts w:ascii="標楷體" w:eastAsia="標楷體" w:hAnsi="標楷體"/>
          <w:sz w:val="32"/>
        </w:rPr>
      </w:pPr>
    </w:p>
    <w:p w14:paraId="3AEE776A" w14:textId="4058E5D0" w:rsidR="00A458D6" w:rsidRDefault="00A458D6" w:rsidP="00A458D6">
      <w:pPr>
        <w:pStyle w:val="a3"/>
        <w:ind w:leftChars="0" w:left="3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銀行：三信商業銀行 南門分行(銀行代號147-0095)</w:t>
      </w:r>
    </w:p>
    <w:p w14:paraId="5A1BF15E" w14:textId="0E5701D8" w:rsidR="00A458D6" w:rsidRDefault="00A458D6" w:rsidP="00A458D6">
      <w:pPr>
        <w:pStyle w:val="a3"/>
        <w:ind w:leftChars="0" w:left="360"/>
        <w:rPr>
          <w:rFonts w:ascii="標楷體" w:eastAsia="標楷體" w:hAnsi="標楷體"/>
          <w:sz w:val="32"/>
        </w:rPr>
      </w:pPr>
      <w:r>
        <w:rPr>
          <w:rFonts w:ascii="標楷體" w:eastAsia="標楷體" w:hAnsi="標楷體" w:hint="eastAsia"/>
          <w:sz w:val="32"/>
        </w:rPr>
        <w:t>戶名：中華鄉村發展學會</w:t>
      </w:r>
      <w:bookmarkStart w:id="0" w:name="_GoBack"/>
      <w:bookmarkEnd w:id="0"/>
    </w:p>
    <w:p w14:paraId="00DF373E" w14:textId="66E76F62" w:rsidR="00A458D6" w:rsidRPr="00A458D6" w:rsidRDefault="00A458D6" w:rsidP="00A458D6">
      <w:pPr>
        <w:pStyle w:val="a3"/>
        <w:ind w:leftChars="0" w:left="360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>帳號：09-2-0057885</w:t>
      </w:r>
    </w:p>
    <w:sectPr w:rsidR="00A458D6" w:rsidRPr="00A458D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D52C2"/>
    <w:multiLevelType w:val="hybridMultilevel"/>
    <w:tmpl w:val="D5B6229C"/>
    <w:lvl w:ilvl="0" w:tplc="1A464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E5C"/>
    <w:rsid w:val="00142AE2"/>
    <w:rsid w:val="002835DE"/>
    <w:rsid w:val="00A458D6"/>
    <w:rsid w:val="00B43531"/>
    <w:rsid w:val="00D4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D6A4AA"/>
  <w15:chartTrackingRefBased/>
  <w15:docId w15:val="{A7C39D4B-31B7-42B4-83BA-852631FBF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58D6"/>
    <w:pPr>
      <w:ind w:leftChars="200" w:left="480"/>
    </w:pPr>
  </w:style>
  <w:style w:type="paragraph" w:styleId="a4">
    <w:name w:val="Date"/>
    <w:basedOn w:val="a"/>
    <w:next w:val="a"/>
    <w:link w:val="a5"/>
    <w:uiPriority w:val="99"/>
    <w:semiHidden/>
    <w:unhideWhenUsed/>
    <w:rsid w:val="002835DE"/>
    <w:pPr>
      <w:jc w:val="right"/>
    </w:pPr>
  </w:style>
  <w:style w:type="character" w:customStyle="1" w:styleId="a5">
    <w:name w:val="日期 字元"/>
    <w:basedOn w:val="a0"/>
    <w:link w:val="a4"/>
    <w:uiPriority w:val="99"/>
    <w:semiHidden/>
    <w:rsid w:val="002835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20</Words>
  <Characters>117</Characters>
  <Application>Microsoft Office Word</Application>
  <DocSecurity>0</DocSecurity>
  <Lines>1</Lines>
  <Paragraphs>1</Paragraphs>
  <ScaleCrop>false</ScaleCrop>
  <Company/>
  <LinksUpToDate>false</LinksUpToDate>
  <CharactersWithSpaces>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2022-01-27T03:34:00Z</dcterms:created>
  <dcterms:modified xsi:type="dcterms:W3CDTF">2022-01-27T03:56:00Z</dcterms:modified>
</cp:coreProperties>
</file>