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DC0FC" w14:textId="77777777" w:rsidR="009D6BEF" w:rsidRDefault="00E471A0" w:rsidP="009D6BEF">
      <w:pPr>
        <w:spacing w:line="240" w:lineRule="auto"/>
        <w:jc w:val="center"/>
        <w:outlineLvl w:val="0"/>
        <w:rPr>
          <w:rFonts w:eastAsia="標楷體"/>
          <w:b/>
          <w:bCs/>
          <w:spacing w:val="20"/>
          <w:sz w:val="40"/>
          <w:szCs w:val="40"/>
        </w:rPr>
      </w:pPr>
      <w:r w:rsidRPr="00137486">
        <w:rPr>
          <w:rFonts w:eastAsia="標楷體"/>
          <w:b/>
          <w:bCs/>
          <w:spacing w:val="20"/>
          <w:sz w:val="40"/>
          <w:szCs w:val="40"/>
        </w:rPr>
        <w:t>中華鄉村發展學會會員大會</w:t>
      </w:r>
    </w:p>
    <w:p w14:paraId="58001E10" w14:textId="20F371B4" w:rsidR="00E471A0" w:rsidRPr="00137486" w:rsidRDefault="0010458E" w:rsidP="009D6BEF">
      <w:pPr>
        <w:spacing w:line="240" w:lineRule="auto"/>
        <w:jc w:val="center"/>
        <w:outlineLvl w:val="0"/>
        <w:rPr>
          <w:rFonts w:eastAsia="標楷體"/>
          <w:b/>
          <w:bCs/>
          <w:spacing w:val="20"/>
          <w:sz w:val="40"/>
          <w:szCs w:val="40"/>
        </w:rPr>
      </w:pPr>
      <w:r w:rsidRPr="00137486">
        <w:rPr>
          <w:rFonts w:eastAsia="標楷體"/>
          <w:b/>
          <w:bCs/>
          <w:spacing w:val="20"/>
          <w:sz w:val="40"/>
          <w:szCs w:val="40"/>
        </w:rPr>
        <w:t>年終感恩抽獎活動</w:t>
      </w:r>
    </w:p>
    <w:p w14:paraId="3EE510D7" w14:textId="3CAAF1CC" w:rsidR="00E471A0" w:rsidRPr="00137486" w:rsidRDefault="00CD2EE4" w:rsidP="0010458E">
      <w:pPr>
        <w:spacing w:line="276" w:lineRule="auto"/>
        <w:ind w:leftChars="202" w:left="566" w:rightChars="221" w:right="619"/>
        <w:jc w:val="left"/>
        <w:rPr>
          <w:rFonts w:eastAsia="標楷體"/>
        </w:rPr>
      </w:pPr>
      <w:r w:rsidRPr="00137486">
        <w:rPr>
          <w:rFonts w:eastAsia="標楷體"/>
          <w:color w:val="222222"/>
          <w:szCs w:val="28"/>
          <w:shd w:val="clear" w:color="auto" w:fill="FFFFFF"/>
        </w:rPr>
        <w:t>敬愛的會員您好：</w:t>
      </w:r>
    </w:p>
    <w:p w14:paraId="3BB345DD" w14:textId="452C5C0A" w:rsidR="0010458E" w:rsidRPr="00137486" w:rsidRDefault="0010458E" w:rsidP="00A13C96">
      <w:pPr>
        <w:spacing w:before="240" w:line="276" w:lineRule="auto"/>
        <w:ind w:leftChars="202" w:left="566" w:rightChars="221" w:right="619" w:firstLine="394"/>
        <w:rPr>
          <w:rFonts w:eastAsia="標楷體"/>
        </w:rPr>
      </w:pPr>
      <w:r w:rsidRPr="00137486">
        <w:rPr>
          <w:rFonts w:eastAsia="標楷體"/>
        </w:rPr>
        <w:t>中華鄉村發展學會將於</w:t>
      </w:r>
      <w:r w:rsidRPr="00137486">
        <w:rPr>
          <w:rFonts w:eastAsia="標楷體"/>
        </w:rPr>
        <w:t>2023</w:t>
      </w:r>
      <w:r w:rsidRPr="00137486">
        <w:rPr>
          <w:rFonts w:eastAsia="標楷體"/>
        </w:rPr>
        <w:t>年</w:t>
      </w:r>
      <w:r w:rsidRPr="00137486">
        <w:rPr>
          <w:rFonts w:eastAsia="標楷體"/>
        </w:rPr>
        <w:t>1</w:t>
      </w:r>
      <w:r w:rsidRPr="00137486">
        <w:rPr>
          <w:rFonts w:eastAsia="標楷體"/>
        </w:rPr>
        <w:t>月</w:t>
      </w:r>
      <w:r w:rsidRPr="00137486">
        <w:rPr>
          <w:rFonts w:eastAsia="標楷體"/>
        </w:rPr>
        <w:t>14</w:t>
      </w:r>
      <w:r w:rsidRPr="00137486">
        <w:rPr>
          <w:rFonts w:eastAsia="標楷體"/>
        </w:rPr>
        <w:t>日</w:t>
      </w:r>
      <w:r w:rsidRPr="00137486">
        <w:rPr>
          <w:rFonts w:eastAsia="標楷體"/>
        </w:rPr>
        <w:t>(</w:t>
      </w:r>
      <w:r w:rsidRPr="00137486">
        <w:rPr>
          <w:rFonts w:eastAsia="標楷體"/>
        </w:rPr>
        <w:t>六</w:t>
      </w:r>
      <w:r w:rsidRPr="00137486">
        <w:rPr>
          <w:rFonts w:eastAsia="標楷體"/>
        </w:rPr>
        <w:t>)</w:t>
      </w:r>
      <w:r w:rsidR="00C2584E">
        <w:rPr>
          <w:rFonts w:eastAsia="標楷體" w:hint="eastAsia"/>
        </w:rPr>
        <w:t>上午</w:t>
      </w:r>
      <w:r w:rsidRPr="00137486">
        <w:rPr>
          <w:rFonts w:eastAsia="標楷體"/>
        </w:rPr>
        <w:t>10:00</w:t>
      </w:r>
      <w:r w:rsidRPr="00137486">
        <w:rPr>
          <w:rFonts w:eastAsia="標楷體"/>
        </w:rPr>
        <w:t>於國立中興大學應用經濟學系</w:t>
      </w:r>
      <w:proofErr w:type="gramStart"/>
      <w:r w:rsidRPr="00137486">
        <w:rPr>
          <w:rFonts w:eastAsia="標楷體"/>
        </w:rPr>
        <w:t>一</w:t>
      </w:r>
      <w:proofErr w:type="gramEnd"/>
      <w:r w:rsidRPr="00137486">
        <w:rPr>
          <w:rFonts w:eastAsia="標楷體"/>
        </w:rPr>
        <w:t>館舉辦『中華鄉村發展學會第十屆第一次會員大會』。特別邀請國立雲林科技大學創意生活設計系前系主任、</w:t>
      </w:r>
      <w:proofErr w:type="gramStart"/>
      <w:r w:rsidRPr="00137486">
        <w:rPr>
          <w:rFonts w:eastAsia="標楷體"/>
        </w:rPr>
        <w:t>臺</w:t>
      </w:r>
      <w:proofErr w:type="gramEnd"/>
      <w:r w:rsidRPr="00137486">
        <w:rPr>
          <w:rFonts w:eastAsia="標楷體"/>
        </w:rPr>
        <w:t>中市政府都市發展局前局長何肇喜建築師進行專題演講，機會難得，敬邀諸位先進踴躍參加。</w:t>
      </w:r>
      <w:r w:rsidR="00137486">
        <w:rPr>
          <w:rFonts w:eastAsia="標楷體" w:hint="eastAsia"/>
        </w:rPr>
        <w:t>當天</w:t>
      </w:r>
      <w:r w:rsidR="00137486" w:rsidRPr="00137486">
        <w:rPr>
          <w:rFonts w:eastAsia="標楷體"/>
        </w:rPr>
        <w:t>相關議程詳如附件。</w:t>
      </w:r>
    </w:p>
    <w:p w14:paraId="61CCA467" w14:textId="39E570AF" w:rsidR="0010458E" w:rsidRPr="00137486" w:rsidRDefault="0010458E" w:rsidP="00A13C96">
      <w:pPr>
        <w:spacing w:before="240" w:after="240" w:line="276" w:lineRule="auto"/>
        <w:ind w:leftChars="202" w:left="566" w:rightChars="221" w:right="619" w:firstLine="394"/>
        <w:rPr>
          <w:rFonts w:eastAsia="標楷體"/>
        </w:rPr>
      </w:pPr>
      <w:r w:rsidRPr="00137486">
        <w:rPr>
          <w:rFonts w:eastAsia="標楷體"/>
        </w:rPr>
        <w:t>另外，</w:t>
      </w:r>
      <w:r w:rsidR="004735C4">
        <w:rPr>
          <w:rFonts w:eastAsia="標楷體" w:hint="eastAsia"/>
        </w:rPr>
        <w:t>迎</w:t>
      </w:r>
      <w:r w:rsidRPr="00137486">
        <w:rPr>
          <w:rFonts w:eastAsia="標楷體"/>
        </w:rPr>
        <w:t>新</w:t>
      </w:r>
      <w:proofErr w:type="gramStart"/>
      <w:r w:rsidRPr="00137486">
        <w:rPr>
          <w:rFonts w:eastAsia="標楷體"/>
        </w:rPr>
        <w:t>年</w:t>
      </w:r>
      <w:r w:rsidR="00024EEF">
        <w:rPr>
          <w:rFonts w:eastAsia="標楷體" w:hint="eastAsia"/>
        </w:rPr>
        <w:t>賀新</w:t>
      </w:r>
      <w:proofErr w:type="gramEnd"/>
      <w:r w:rsidR="00024EEF">
        <w:rPr>
          <w:rFonts w:eastAsia="標楷體" w:hint="eastAsia"/>
        </w:rPr>
        <w:t>歲</w:t>
      </w:r>
      <w:r w:rsidRPr="00137486">
        <w:rPr>
          <w:rFonts w:eastAsia="標楷體"/>
        </w:rPr>
        <w:t>，</w:t>
      </w:r>
      <w:r w:rsidR="004735C4">
        <w:rPr>
          <w:rFonts w:eastAsia="標楷體" w:hint="eastAsia"/>
          <w:szCs w:val="28"/>
        </w:rPr>
        <w:t>每位</w:t>
      </w:r>
      <w:r w:rsidR="005D72BD" w:rsidRPr="00137486">
        <w:rPr>
          <w:rFonts w:eastAsia="標楷體"/>
          <w:szCs w:val="28"/>
        </w:rPr>
        <w:t>與會</w:t>
      </w:r>
      <w:r w:rsidR="005D72BD">
        <w:rPr>
          <w:rFonts w:eastAsia="標楷體" w:hint="eastAsia"/>
          <w:szCs w:val="28"/>
        </w:rPr>
        <w:t>者</w:t>
      </w:r>
      <w:r w:rsidR="004735C4">
        <w:rPr>
          <w:rFonts w:eastAsia="標楷體" w:hint="eastAsia"/>
          <w:szCs w:val="28"/>
        </w:rPr>
        <w:t>除了</w:t>
      </w:r>
      <w:r w:rsidR="005D72BD" w:rsidRPr="00137486">
        <w:rPr>
          <w:rFonts w:eastAsia="標楷體"/>
          <w:szCs w:val="28"/>
        </w:rPr>
        <w:t>獲贈</w:t>
      </w:r>
      <w:r w:rsidR="004735C4">
        <w:rPr>
          <w:rFonts w:eastAsia="標楷體" w:hint="eastAsia"/>
          <w:szCs w:val="28"/>
        </w:rPr>
        <w:t>由理事長贊助的</w:t>
      </w:r>
      <w:r w:rsidR="005D72BD" w:rsidRPr="00137486">
        <w:rPr>
          <w:rFonts w:eastAsia="標楷體"/>
          <w:szCs w:val="28"/>
        </w:rPr>
        <w:t>台東地區</w:t>
      </w:r>
      <w:r w:rsidR="004735C4" w:rsidRPr="004735C4">
        <w:rPr>
          <w:rFonts w:eastAsia="標楷體" w:hint="eastAsia"/>
          <w:szCs w:val="28"/>
        </w:rPr>
        <w:t>10</w:t>
      </w:r>
      <w:r w:rsidR="004735C4" w:rsidRPr="004735C4">
        <w:rPr>
          <w:rFonts w:eastAsia="標楷體" w:hint="eastAsia"/>
          <w:szCs w:val="28"/>
        </w:rPr>
        <w:t>斤裝</w:t>
      </w:r>
      <w:r w:rsidR="005D72BD" w:rsidRPr="00137486">
        <w:rPr>
          <w:rFonts w:eastAsia="標楷體"/>
          <w:szCs w:val="28"/>
        </w:rPr>
        <w:t>鳳梨釋迦一箱</w:t>
      </w:r>
      <w:proofErr w:type="gramStart"/>
      <w:r w:rsidR="005D72BD">
        <w:rPr>
          <w:rFonts w:eastAsia="標楷體" w:hint="eastAsia"/>
          <w:szCs w:val="28"/>
        </w:rPr>
        <w:t>以外</w:t>
      </w:r>
      <w:proofErr w:type="gramEnd"/>
      <w:r w:rsidR="005D72BD">
        <w:rPr>
          <w:rFonts w:eastAsia="標楷體" w:hint="eastAsia"/>
          <w:szCs w:val="28"/>
        </w:rPr>
        <w:t>，</w:t>
      </w:r>
      <w:r w:rsidRPr="00137486">
        <w:rPr>
          <w:rFonts w:eastAsia="標楷體"/>
        </w:rPr>
        <w:t>特別舉行歲末年終感恩抽獎活動，大獎連連，不要錯過了歐。</w:t>
      </w:r>
    </w:p>
    <w:p w14:paraId="15214811" w14:textId="77777777" w:rsidR="00024EEF" w:rsidRDefault="00A239C0" w:rsidP="00024EEF">
      <w:pPr>
        <w:tabs>
          <w:tab w:val="left" w:pos="5670"/>
        </w:tabs>
        <w:spacing w:line="276" w:lineRule="auto"/>
        <w:ind w:leftChars="405" w:left="1134" w:rightChars="221" w:right="619"/>
        <w:jc w:val="left"/>
        <w:rPr>
          <w:rFonts w:eastAsia="標楷體"/>
          <w:szCs w:val="28"/>
        </w:rPr>
      </w:pPr>
      <w:r w:rsidRPr="00137486">
        <w:rPr>
          <w:rFonts w:eastAsia="標楷體"/>
          <w:szCs w:val="28"/>
        </w:rPr>
        <w:t>特獎：</w:t>
      </w:r>
      <w:r w:rsidR="00A13C96" w:rsidRPr="00137486">
        <w:rPr>
          <w:rFonts w:eastAsia="標楷體"/>
          <w:szCs w:val="28"/>
        </w:rPr>
        <w:t>APPLE iPad</w:t>
      </w:r>
      <w:r w:rsidR="00137486" w:rsidRPr="00137486">
        <w:rPr>
          <w:rFonts w:eastAsia="標楷體"/>
          <w:szCs w:val="28"/>
        </w:rPr>
        <w:t>第</w:t>
      </w:r>
      <w:r w:rsidR="00137486" w:rsidRPr="00137486">
        <w:rPr>
          <w:rFonts w:eastAsia="標楷體"/>
          <w:szCs w:val="28"/>
        </w:rPr>
        <w:t>10</w:t>
      </w:r>
      <w:r w:rsidR="00137486" w:rsidRPr="00137486">
        <w:rPr>
          <w:rFonts w:eastAsia="標楷體"/>
          <w:szCs w:val="28"/>
        </w:rPr>
        <w:t>代</w:t>
      </w:r>
      <w:r w:rsidR="00137486" w:rsidRPr="00137486">
        <w:rPr>
          <w:rFonts w:eastAsia="標楷體"/>
          <w:szCs w:val="28"/>
        </w:rPr>
        <w:tab/>
        <w:t>1</w:t>
      </w:r>
      <w:r w:rsidR="00A13C96" w:rsidRPr="00137486">
        <w:rPr>
          <w:rFonts w:eastAsia="標楷體"/>
          <w:szCs w:val="28"/>
        </w:rPr>
        <w:t>台</w:t>
      </w:r>
      <w:r w:rsidR="00A13C96" w:rsidRPr="00137486">
        <w:rPr>
          <w:rFonts w:eastAsia="標楷體"/>
          <w:szCs w:val="28"/>
        </w:rPr>
        <w:t xml:space="preserve"> (</w:t>
      </w:r>
      <w:r w:rsidR="00A13C96" w:rsidRPr="00137486">
        <w:rPr>
          <w:rFonts w:eastAsia="標楷體"/>
          <w:szCs w:val="28"/>
        </w:rPr>
        <w:t>理事長贊助</w:t>
      </w:r>
      <w:r w:rsidR="00A13C96" w:rsidRPr="00137486">
        <w:rPr>
          <w:rFonts w:eastAsia="標楷體"/>
          <w:szCs w:val="28"/>
        </w:rPr>
        <w:t>)</w:t>
      </w:r>
    </w:p>
    <w:p w14:paraId="68FECEEE" w14:textId="77777777" w:rsidR="00024EEF" w:rsidRDefault="00137486" w:rsidP="00024EEF">
      <w:pPr>
        <w:tabs>
          <w:tab w:val="left" w:pos="5670"/>
        </w:tabs>
        <w:spacing w:line="276" w:lineRule="auto"/>
        <w:ind w:leftChars="405" w:left="1134" w:rightChars="221" w:right="619"/>
        <w:jc w:val="left"/>
        <w:rPr>
          <w:rFonts w:eastAsia="標楷體"/>
          <w:szCs w:val="28"/>
        </w:rPr>
      </w:pPr>
      <w:r>
        <w:rPr>
          <w:rFonts w:eastAsia="標楷體"/>
          <w:szCs w:val="28"/>
        </w:rPr>
        <w:tab/>
      </w:r>
      <w:r>
        <w:rPr>
          <w:rFonts w:eastAsia="標楷體" w:hint="eastAsia"/>
          <w:szCs w:val="28"/>
        </w:rPr>
        <w:t>價值</w:t>
      </w:r>
      <w:r>
        <w:rPr>
          <w:rFonts w:eastAsia="標楷體" w:hint="eastAsia"/>
          <w:szCs w:val="28"/>
        </w:rPr>
        <w:t xml:space="preserve"> 14,900</w:t>
      </w:r>
      <w:r>
        <w:rPr>
          <w:rFonts w:eastAsia="標楷體" w:hint="eastAsia"/>
          <w:szCs w:val="28"/>
        </w:rPr>
        <w:t>元</w:t>
      </w:r>
    </w:p>
    <w:p w14:paraId="35A9DFFE" w14:textId="77777777" w:rsidR="00024EEF" w:rsidRDefault="00A13C96" w:rsidP="00024EEF">
      <w:pPr>
        <w:tabs>
          <w:tab w:val="left" w:pos="5670"/>
        </w:tabs>
        <w:spacing w:line="276" w:lineRule="auto"/>
        <w:ind w:leftChars="405" w:left="1134" w:rightChars="221" w:right="619"/>
        <w:jc w:val="left"/>
        <w:rPr>
          <w:rFonts w:eastAsia="標楷體"/>
          <w:szCs w:val="28"/>
        </w:rPr>
      </w:pPr>
      <w:r w:rsidRPr="00137486">
        <w:rPr>
          <w:rFonts w:eastAsia="標楷體"/>
          <w:szCs w:val="28"/>
        </w:rPr>
        <w:t>頭獎：</w:t>
      </w:r>
      <w:r w:rsidR="0098589D" w:rsidRPr="00137486">
        <w:rPr>
          <w:rFonts w:eastAsia="標楷體"/>
          <w:szCs w:val="28"/>
        </w:rPr>
        <w:t>小米</w:t>
      </w:r>
      <w:r w:rsidR="00137486" w:rsidRPr="00137486">
        <w:rPr>
          <w:rFonts w:eastAsia="標楷體"/>
          <w:szCs w:val="28"/>
        </w:rPr>
        <w:t>POCO</w:t>
      </w:r>
      <w:r w:rsidR="00137486">
        <w:rPr>
          <w:rFonts w:eastAsia="標楷體" w:hint="eastAsia"/>
          <w:szCs w:val="28"/>
        </w:rPr>
        <w:t xml:space="preserve"> </w:t>
      </w:r>
      <w:r w:rsidR="00137486">
        <w:rPr>
          <w:rFonts w:eastAsia="標楷體"/>
          <w:szCs w:val="28"/>
        </w:rPr>
        <w:t>watch</w:t>
      </w:r>
      <w:r w:rsidR="00137486" w:rsidRPr="00137486">
        <w:rPr>
          <w:rFonts w:eastAsia="標楷體"/>
          <w:szCs w:val="28"/>
        </w:rPr>
        <w:tab/>
        <w:t>2</w:t>
      </w:r>
      <w:r w:rsidR="0098589D" w:rsidRPr="00137486">
        <w:rPr>
          <w:rFonts w:eastAsia="標楷體"/>
          <w:szCs w:val="28"/>
        </w:rPr>
        <w:t>支</w:t>
      </w:r>
      <w:r w:rsidR="0098589D" w:rsidRPr="00137486">
        <w:rPr>
          <w:rFonts w:eastAsia="標楷體"/>
          <w:szCs w:val="28"/>
        </w:rPr>
        <w:t xml:space="preserve"> (</w:t>
      </w:r>
      <w:r w:rsidR="004735C4">
        <w:rPr>
          <w:rFonts w:eastAsia="標楷體" w:hint="eastAsia"/>
          <w:szCs w:val="28"/>
        </w:rPr>
        <w:t>理事</w:t>
      </w:r>
      <w:r w:rsidR="0098589D" w:rsidRPr="00137486">
        <w:rPr>
          <w:rFonts w:eastAsia="標楷體"/>
          <w:szCs w:val="28"/>
        </w:rPr>
        <w:t>長贊助</w:t>
      </w:r>
      <w:r w:rsidR="0098589D" w:rsidRPr="00137486">
        <w:rPr>
          <w:rFonts w:eastAsia="標楷體"/>
          <w:szCs w:val="28"/>
        </w:rPr>
        <w:t>)</w:t>
      </w:r>
    </w:p>
    <w:p w14:paraId="5D1BD292" w14:textId="77777777" w:rsidR="00024EEF" w:rsidRDefault="009D6BEF" w:rsidP="00024EEF">
      <w:pPr>
        <w:tabs>
          <w:tab w:val="left" w:pos="5670"/>
        </w:tabs>
        <w:spacing w:line="276" w:lineRule="auto"/>
        <w:ind w:leftChars="405" w:left="1134" w:rightChars="221" w:right="619"/>
        <w:jc w:val="left"/>
        <w:rPr>
          <w:rFonts w:eastAsia="標楷體"/>
          <w:szCs w:val="28"/>
        </w:rPr>
      </w:pPr>
      <w:r>
        <w:rPr>
          <w:rFonts w:eastAsia="標楷體"/>
          <w:szCs w:val="28"/>
        </w:rPr>
        <w:tab/>
      </w:r>
      <w:r w:rsidR="009B1F26">
        <w:rPr>
          <w:rFonts w:eastAsia="標楷體" w:hint="eastAsia"/>
          <w:szCs w:val="28"/>
        </w:rPr>
        <w:t>價值</w:t>
      </w:r>
      <w:r w:rsidR="009B1F26">
        <w:rPr>
          <w:rFonts w:eastAsia="標楷體" w:hint="eastAsia"/>
          <w:szCs w:val="28"/>
        </w:rPr>
        <w:t xml:space="preserve"> </w:t>
      </w:r>
      <w:r w:rsidR="009B1F26">
        <w:rPr>
          <w:rFonts w:eastAsia="標楷體"/>
          <w:szCs w:val="28"/>
        </w:rPr>
        <w:t>1,995</w:t>
      </w:r>
      <w:r w:rsidR="009B1F26">
        <w:rPr>
          <w:rFonts w:eastAsia="標楷體" w:hint="eastAsia"/>
          <w:szCs w:val="28"/>
        </w:rPr>
        <w:t>元</w:t>
      </w:r>
    </w:p>
    <w:p w14:paraId="7D1B9812" w14:textId="77777777" w:rsidR="00024EEF" w:rsidRDefault="00A13C96" w:rsidP="00024EEF">
      <w:pPr>
        <w:tabs>
          <w:tab w:val="left" w:pos="5670"/>
        </w:tabs>
        <w:spacing w:line="276" w:lineRule="auto"/>
        <w:ind w:leftChars="405" w:left="1134" w:rightChars="221" w:right="619"/>
        <w:jc w:val="left"/>
        <w:rPr>
          <w:rFonts w:eastAsia="標楷體"/>
          <w:szCs w:val="28"/>
        </w:rPr>
      </w:pPr>
      <w:r w:rsidRPr="00137486">
        <w:rPr>
          <w:rFonts w:eastAsia="標楷體"/>
          <w:szCs w:val="28"/>
        </w:rPr>
        <w:t>貳獎：</w:t>
      </w:r>
      <w:r w:rsidR="00137486">
        <w:rPr>
          <w:rFonts w:eastAsia="標楷體" w:hint="eastAsia"/>
          <w:szCs w:val="28"/>
        </w:rPr>
        <w:t>虎牌</w:t>
      </w:r>
      <w:r w:rsidR="0098589D" w:rsidRPr="00137486">
        <w:rPr>
          <w:rFonts w:eastAsia="標楷體"/>
          <w:szCs w:val="28"/>
        </w:rPr>
        <w:t>TIGER</w:t>
      </w:r>
      <w:r w:rsidR="0098589D" w:rsidRPr="00137486">
        <w:rPr>
          <w:rFonts w:eastAsia="標楷體"/>
          <w:szCs w:val="28"/>
        </w:rPr>
        <w:t>保溫杯</w:t>
      </w:r>
      <w:r w:rsidR="00137486" w:rsidRPr="00137486">
        <w:rPr>
          <w:rFonts w:eastAsia="標楷體"/>
          <w:szCs w:val="28"/>
        </w:rPr>
        <w:tab/>
      </w:r>
      <w:r w:rsidR="005D72BD">
        <w:rPr>
          <w:rFonts w:eastAsia="標楷體"/>
          <w:szCs w:val="28"/>
        </w:rPr>
        <w:t>5</w:t>
      </w:r>
      <w:r w:rsidR="0098589D" w:rsidRPr="00137486">
        <w:rPr>
          <w:rFonts w:eastAsia="標楷體"/>
          <w:szCs w:val="28"/>
        </w:rPr>
        <w:t>個</w:t>
      </w:r>
      <w:r w:rsidR="0098589D" w:rsidRPr="00137486">
        <w:rPr>
          <w:rFonts w:eastAsia="標楷體"/>
          <w:szCs w:val="28"/>
        </w:rPr>
        <w:t xml:space="preserve"> (</w:t>
      </w:r>
      <w:r w:rsidR="004735C4">
        <w:rPr>
          <w:rFonts w:eastAsia="標楷體" w:hint="eastAsia"/>
          <w:szCs w:val="28"/>
        </w:rPr>
        <w:t>理事</w:t>
      </w:r>
      <w:r w:rsidR="0098589D" w:rsidRPr="00137486">
        <w:rPr>
          <w:rFonts w:eastAsia="標楷體"/>
          <w:szCs w:val="28"/>
        </w:rPr>
        <w:t>長贊助</w:t>
      </w:r>
      <w:r w:rsidR="0098589D" w:rsidRPr="00137486">
        <w:rPr>
          <w:rFonts w:eastAsia="標楷體"/>
          <w:szCs w:val="28"/>
        </w:rPr>
        <w:t>)</w:t>
      </w:r>
    </w:p>
    <w:p w14:paraId="49DC9A5B" w14:textId="74019E1C" w:rsidR="0098589D" w:rsidRPr="00137486" w:rsidRDefault="00A13C96" w:rsidP="00024EEF">
      <w:pPr>
        <w:tabs>
          <w:tab w:val="left" w:pos="5670"/>
        </w:tabs>
        <w:spacing w:line="276" w:lineRule="auto"/>
        <w:ind w:leftChars="405" w:left="1134" w:rightChars="221" w:right="619"/>
        <w:jc w:val="left"/>
        <w:rPr>
          <w:rFonts w:eastAsia="標楷體"/>
          <w:szCs w:val="28"/>
        </w:rPr>
      </w:pPr>
      <w:r w:rsidRPr="00137486">
        <w:rPr>
          <w:rFonts w:eastAsia="標楷體"/>
          <w:szCs w:val="28"/>
        </w:rPr>
        <w:t>參獎：</w:t>
      </w:r>
      <w:r w:rsidR="0098589D" w:rsidRPr="00137486">
        <w:rPr>
          <w:rFonts w:eastAsia="標楷體"/>
          <w:szCs w:val="28"/>
        </w:rPr>
        <w:t>文青購物袋</w:t>
      </w:r>
      <w:r w:rsidR="00137486" w:rsidRPr="00137486">
        <w:rPr>
          <w:rFonts w:eastAsia="標楷體"/>
          <w:szCs w:val="28"/>
        </w:rPr>
        <w:tab/>
        <w:t>5</w:t>
      </w:r>
      <w:r w:rsidR="0098589D" w:rsidRPr="00137486">
        <w:rPr>
          <w:rFonts w:eastAsia="標楷體"/>
          <w:szCs w:val="28"/>
        </w:rPr>
        <w:t>個</w:t>
      </w:r>
      <w:r w:rsidR="0098589D" w:rsidRPr="00137486">
        <w:rPr>
          <w:rFonts w:eastAsia="標楷體"/>
          <w:szCs w:val="28"/>
        </w:rPr>
        <w:t xml:space="preserve"> (</w:t>
      </w:r>
      <w:r w:rsidR="0098589D" w:rsidRPr="00137486">
        <w:rPr>
          <w:rFonts w:eastAsia="標楷體"/>
          <w:szCs w:val="28"/>
        </w:rPr>
        <w:t>秘書長贊助</w:t>
      </w:r>
      <w:r w:rsidR="0098589D" w:rsidRPr="00137486">
        <w:rPr>
          <w:rFonts w:eastAsia="標楷體"/>
          <w:szCs w:val="28"/>
        </w:rPr>
        <w:t>)</w:t>
      </w:r>
    </w:p>
    <w:p w14:paraId="7BC331A1" w14:textId="123B8D22" w:rsidR="009D6BEF" w:rsidRDefault="009B1F26" w:rsidP="00A13C96">
      <w:pPr>
        <w:spacing w:line="276" w:lineRule="auto"/>
        <w:ind w:leftChars="405" w:left="1134" w:rightChars="221" w:right="619"/>
        <w:jc w:val="left"/>
        <w:rPr>
          <w:rFonts w:eastAsia="標楷體"/>
          <w:szCs w:val="28"/>
        </w:rPr>
      </w:pPr>
      <w:r w:rsidRPr="00137486">
        <w:rPr>
          <w:rFonts w:eastAsia="標楷體"/>
          <w:noProof/>
        </w:rPr>
        <w:drawing>
          <wp:anchor distT="0" distB="0" distL="114300" distR="114300" simplePos="0" relativeHeight="251658240" behindDoc="1" locked="0" layoutInCell="1" allowOverlap="1" wp14:anchorId="57545AEF" wp14:editId="2F13C17C">
            <wp:simplePos x="0" y="0"/>
            <wp:positionH relativeFrom="column">
              <wp:posOffset>771525</wp:posOffset>
            </wp:positionH>
            <wp:positionV relativeFrom="paragraph">
              <wp:posOffset>113030</wp:posOffset>
            </wp:positionV>
            <wp:extent cx="1363980" cy="1590675"/>
            <wp:effectExtent l="0" t="0" r="7620" b="9525"/>
            <wp:wrapThrough wrapText="bothSides">
              <wp:wrapPolygon edited="0">
                <wp:start x="0" y="0"/>
                <wp:lineTo x="0" y="21471"/>
                <wp:lineTo x="21419" y="21471"/>
                <wp:lineTo x="21419" y="0"/>
                <wp:lineTo x="0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82"/>
                    <a:stretch/>
                  </pic:blipFill>
                  <pic:spPr bwMode="auto">
                    <a:xfrm>
                      <a:off x="0" y="0"/>
                      <a:ext cx="1363980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1F26">
        <w:rPr>
          <w:rFonts w:eastAsia="標楷體"/>
          <w:noProof/>
          <w:szCs w:val="28"/>
        </w:rPr>
        <w:drawing>
          <wp:inline distT="0" distB="0" distL="0" distR="0" wp14:anchorId="56BBADAA" wp14:editId="3F2262AB">
            <wp:extent cx="1519427" cy="1713672"/>
            <wp:effectExtent l="0" t="0" r="5080" b="127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2466" cy="173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2BD">
        <w:rPr>
          <w:rFonts w:eastAsia="標楷體"/>
          <w:noProof/>
          <w:szCs w:val="28"/>
        </w:rPr>
        <w:drawing>
          <wp:inline distT="0" distB="0" distL="0" distR="0" wp14:anchorId="0D7AC6D7" wp14:editId="28DF8CAC">
            <wp:extent cx="1183640" cy="170497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75" cy="1719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21AAF5" w14:textId="76BA3150" w:rsidR="00C2584E" w:rsidRDefault="00024EEF" w:rsidP="00024EEF">
      <w:pPr>
        <w:spacing w:before="240" w:after="240" w:line="276" w:lineRule="auto"/>
        <w:ind w:leftChars="202" w:left="566" w:rightChars="221" w:right="619" w:firstLine="394"/>
        <w:rPr>
          <w:rFonts w:eastAsia="標楷體"/>
        </w:rPr>
      </w:pPr>
      <w:r w:rsidRPr="00137486">
        <w:rPr>
          <w:rFonts w:eastAsia="標楷體"/>
        </w:rPr>
        <w:t>若您當天因故無法出席，</w:t>
      </w:r>
      <w:r>
        <w:rPr>
          <w:rFonts w:eastAsia="標楷體" w:hint="eastAsia"/>
        </w:rPr>
        <w:t>也</w:t>
      </w:r>
      <w:r w:rsidRPr="00137486">
        <w:rPr>
          <w:rFonts w:eastAsia="標楷體"/>
        </w:rPr>
        <w:t>可填寫附件「</w:t>
      </w:r>
      <w:r w:rsidRPr="00137486">
        <w:rPr>
          <w:rFonts w:eastAsia="標楷體"/>
        </w:rPr>
        <w:t>111</w:t>
      </w:r>
      <w:r w:rsidRPr="00137486">
        <w:rPr>
          <w:rFonts w:eastAsia="標楷體"/>
        </w:rPr>
        <w:t>年會員大會委託書」委託他人到場行使會員</w:t>
      </w:r>
      <w:r>
        <w:rPr>
          <w:rFonts w:eastAsia="標楷體" w:hint="eastAsia"/>
        </w:rPr>
        <w:t>應有</w:t>
      </w:r>
      <w:r w:rsidRPr="00137486">
        <w:rPr>
          <w:rFonts w:eastAsia="標楷體"/>
        </w:rPr>
        <w:t>權</w:t>
      </w:r>
      <w:r>
        <w:rPr>
          <w:rFonts w:eastAsia="標楷體" w:hint="eastAsia"/>
        </w:rPr>
        <w:t>利，</w:t>
      </w:r>
      <w:r w:rsidRPr="00137486">
        <w:rPr>
          <w:rFonts w:eastAsia="標楷體"/>
        </w:rPr>
        <w:t>或是</w:t>
      </w:r>
      <w:r>
        <w:rPr>
          <w:rFonts w:eastAsia="標楷體" w:hint="eastAsia"/>
        </w:rPr>
        <w:t>依照說明</w:t>
      </w:r>
      <w:r w:rsidRPr="00137486">
        <w:rPr>
          <w:rFonts w:eastAsia="標楷體"/>
        </w:rPr>
        <w:t>透過</w:t>
      </w:r>
      <w:bookmarkStart w:id="0" w:name="_Hlk123595309"/>
      <w:r w:rsidRPr="00137486">
        <w:rPr>
          <w:rFonts w:eastAsia="標楷體"/>
        </w:rPr>
        <w:t>LINE</w:t>
      </w:r>
      <w:r>
        <w:rPr>
          <w:rFonts w:eastAsia="標楷體"/>
        </w:rPr>
        <w:t>/Email</w:t>
      </w:r>
      <w:bookmarkEnd w:id="0"/>
      <w:r>
        <w:rPr>
          <w:rFonts w:eastAsia="標楷體" w:hint="eastAsia"/>
        </w:rPr>
        <w:t>傳送授權書，表示對學會活動的支持。</w:t>
      </w:r>
      <w:proofErr w:type="gramStart"/>
      <w:r w:rsidRPr="009D6BEF">
        <w:rPr>
          <w:rFonts w:eastAsia="標楷體" w:hint="eastAsia"/>
          <w:b/>
          <w:bCs/>
        </w:rPr>
        <w:t>採</w:t>
      </w:r>
      <w:proofErr w:type="gramEnd"/>
      <w:r w:rsidRPr="00024EEF">
        <w:rPr>
          <w:rFonts w:eastAsia="標楷體"/>
          <w:b/>
          <w:bCs/>
        </w:rPr>
        <w:t>LINE/Email</w:t>
      </w:r>
      <w:r w:rsidRPr="009D6BEF">
        <w:rPr>
          <w:rFonts w:eastAsia="標楷體" w:hint="eastAsia"/>
          <w:b/>
          <w:bCs/>
        </w:rPr>
        <w:t>傳送方式委託授權的會員，</w:t>
      </w:r>
      <w:r>
        <w:rPr>
          <w:rFonts w:eastAsia="標楷體" w:hint="eastAsia"/>
          <w:b/>
          <w:bCs/>
        </w:rPr>
        <w:t>只要在</w:t>
      </w:r>
      <w:r>
        <w:rPr>
          <w:rFonts w:eastAsia="標楷體"/>
          <w:b/>
          <w:bCs/>
        </w:rPr>
        <w:t>1</w:t>
      </w:r>
      <w:r>
        <w:rPr>
          <w:rFonts w:eastAsia="標楷體" w:hint="eastAsia"/>
          <w:b/>
          <w:bCs/>
        </w:rPr>
        <w:t>月</w:t>
      </w:r>
      <w:r>
        <w:rPr>
          <w:rFonts w:eastAsia="標楷體" w:hint="eastAsia"/>
          <w:b/>
          <w:bCs/>
        </w:rPr>
        <w:t>1</w:t>
      </w:r>
      <w:r>
        <w:rPr>
          <w:rFonts w:eastAsia="標楷體"/>
          <w:b/>
          <w:bCs/>
        </w:rPr>
        <w:t>1</w:t>
      </w:r>
      <w:r>
        <w:rPr>
          <w:rFonts w:eastAsia="標楷體" w:hint="eastAsia"/>
          <w:b/>
          <w:bCs/>
        </w:rPr>
        <w:t>日前向秘書處交寄，</w:t>
      </w:r>
      <w:r w:rsidRPr="009D6BEF">
        <w:rPr>
          <w:rFonts w:eastAsia="標楷體" w:hint="eastAsia"/>
          <w:b/>
          <w:bCs/>
        </w:rPr>
        <w:t>均可</w:t>
      </w:r>
      <w:r w:rsidRPr="009D6BEF">
        <w:rPr>
          <w:rFonts w:eastAsia="標楷體"/>
          <w:b/>
          <w:bCs/>
        </w:rPr>
        <w:t>參加</w:t>
      </w:r>
      <w:r>
        <w:rPr>
          <w:rFonts w:eastAsia="標楷體" w:hint="eastAsia"/>
          <w:b/>
          <w:bCs/>
        </w:rPr>
        <w:t>貳獎與參獎兩項</w:t>
      </w:r>
      <w:r w:rsidRPr="009D6BEF">
        <w:rPr>
          <w:rFonts w:eastAsia="標楷體"/>
          <w:b/>
          <w:bCs/>
        </w:rPr>
        <w:t>抽獎。</w:t>
      </w:r>
      <w:r w:rsidR="00B96DE1">
        <w:rPr>
          <w:rFonts w:eastAsia="標楷體" w:hint="eastAsia"/>
          <w:b/>
          <w:bCs/>
        </w:rPr>
        <w:t xml:space="preserve"> </w:t>
      </w:r>
      <w:r w:rsidR="00B96DE1">
        <w:rPr>
          <w:rFonts w:eastAsia="標楷體"/>
          <w:b/>
          <w:bCs/>
        </w:rPr>
        <w:t xml:space="preserve">    </w:t>
      </w:r>
      <w:bookmarkStart w:id="1" w:name="_GoBack"/>
      <w:bookmarkEnd w:id="1"/>
      <w:r w:rsidRPr="004735C4">
        <w:rPr>
          <w:rFonts w:eastAsia="標楷體" w:hint="eastAsia"/>
        </w:rPr>
        <w:t>歡迎大家與會！</w:t>
      </w:r>
      <w:r>
        <w:rPr>
          <w:rFonts w:eastAsia="標楷體" w:hint="eastAsia"/>
        </w:rPr>
        <w:t xml:space="preserve">               </w:t>
      </w:r>
    </w:p>
    <w:p w14:paraId="213F99A1" w14:textId="51D3CB0E" w:rsidR="00A13C96" w:rsidRPr="00137486" w:rsidRDefault="00A13C96" w:rsidP="00C2584E">
      <w:pPr>
        <w:spacing w:before="240" w:after="240" w:line="276" w:lineRule="auto"/>
        <w:ind w:leftChars="202" w:left="566" w:rightChars="221" w:right="619" w:firstLine="394"/>
        <w:jc w:val="right"/>
        <w:rPr>
          <w:rFonts w:eastAsia="標楷體"/>
        </w:rPr>
      </w:pPr>
      <w:r w:rsidRPr="00137486">
        <w:rPr>
          <w:rFonts w:eastAsia="標楷體"/>
          <w:b/>
          <w:bCs/>
          <w:szCs w:val="28"/>
        </w:rPr>
        <w:t>中</w:t>
      </w:r>
      <w:r w:rsidRPr="00137486">
        <w:rPr>
          <w:rFonts w:eastAsia="標楷體"/>
          <w:b/>
          <w:bCs/>
          <w:szCs w:val="28"/>
        </w:rPr>
        <w:t xml:space="preserve"> </w:t>
      </w:r>
      <w:r w:rsidRPr="00137486">
        <w:rPr>
          <w:rFonts w:eastAsia="標楷體"/>
          <w:b/>
          <w:bCs/>
          <w:szCs w:val="28"/>
        </w:rPr>
        <w:t>華</w:t>
      </w:r>
      <w:r w:rsidRPr="00137486">
        <w:rPr>
          <w:rFonts w:eastAsia="標楷體"/>
          <w:b/>
          <w:bCs/>
          <w:szCs w:val="28"/>
        </w:rPr>
        <w:t xml:space="preserve"> </w:t>
      </w:r>
      <w:r w:rsidRPr="00137486">
        <w:rPr>
          <w:rFonts w:eastAsia="標楷體"/>
          <w:b/>
          <w:bCs/>
          <w:szCs w:val="28"/>
        </w:rPr>
        <w:t>民</w:t>
      </w:r>
      <w:r w:rsidRPr="00137486">
        <w:rPr>
          <w:rFonts w:eastAsia="標楷體"/>
          <w:b/>
          <w:bCs/>
          <w:szCs w:val="28"/>
        </w:rPr>
        <w:t xml:space="preserve"> </w:t>
      </w:r>
      <w:r w:rsidRPr="00137486">
        <w:rPr>
          <w:rFonts w:eastAsia="標楷體"/>
          <w:b/>
          <w:bCs/>
          <w:szCs w:val="28"/>
        </w:rPr>
        <w:t>國</w:t>
      </w:r>
      <w:r w:rsidRPr="00137486">
        <w:rPr>
          <w:rFonts w:eastAsia="標楷體"/>
          <w:b/>
          <w:bCs/>
          <w:szCs w:val="28"/>
        </w:rPr>
        <w:t xml:space="preserve"> 111 </w:t>
      </w:r>
      <w:r w:rsidRPr="00137486">
        <w:rPr>
          <w:rFonts w:eastAsia="標楷體"/>
          <w:b/>
          <w:bCs/>
          <w:szCs w:val="28"/>
        </w:rPr>
        <w:t>年</w:t>
      </w:r>
      <w:r w:rsidRPr="00137486">
        <w:rPr>
          <w:rFonts w:eastAsia="標楷體"/>
          <w:b/>
          <w:bCs/>
          <w:szCs w:val="28"/>
        </w:rPr>
        <w:t xml:space="preserve"> 12 </w:t>
      </w:r>
      <w:r w:rsidRPr="00137486">
        <w:rPr>
          <w:rFonts w:eastAsia="標楷體"/>
          <w:b/>
          <w:bCs/>
          <w:szCs w:val="28"/>
        </w:rPr>
        <w:t>月</w:t>
      </w:r>
      <w:r w:rsidRPr="00137486">
        <w:rPr>
          <w:rFonts w:eastAsia="標楷體"/>
          <w:b/>
          <w:bCs/>
          <w:szCs w:val="28"/>
        </w:rPr>
        <w:t xml:space="preserve"> 30 </w:t>
      </w:r>
      <w:r w:rsidRPr="00137486">
        <w:rPr>
          <w:rFonts w:eastAsia="標楷體"/>
          <w:b/>
          <w:bCs/>
          <w:szCs w:val="28"/>
        </w:rPr>
        <w:t>日</w:t>
      </w:r>
    </w:p>
    <w:sectPr w:rsidR="00A13C96" w:rsidRPr="00137486" w:rsidSect="004C2CFE">
      <w:headerReference w:type="even" r:id="rId10"/>
      <w:headerReference w:type="default" r:id="rId11"/>
      <w:pgSz w:w="11906" w:h="16838"/>
      <w:pgMar w:top="1440" w:right="849" w:bottom="426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CFA25" w14:textId="77777777" w:rsidR="0091689A" w:rsidRDefault="0091689A" w:rsidP="00E471A0">
      <w:pPr>
        <w:spacing w:line="240" w:lineRule="auto"/>
      </w:pPr>
      <w:r>
        <w:separator/>
      </w:r>
    </w:p>
  </w:endnote>
  <w:endnote w:type="continuationSeparator" w:id="0">
    <w:p w14:paraId="5D4271A8" w14:textId="77777777" w:rsidR="0091689A" w:rsidRDefault="0091689A" w:rsidP="00E47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華康楷書體W5">
    <w:altName w:val="@微軟正黑體"/>
    <w:charset w:val="88"/>
    <w:family w:val="script"/>
    <w:pitch w:val="fixed"/>
    <w:sig w:usb0="F1002BFF" w:usb1="3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香港標準楷書">
    <w:altName w:val="微軟正黑體"/>
    <w:charset w:val="88"/>
    <w:family w:val="script"/>
    <w:pitch w:val="fixed"/>
    <w:sig w:usb0="F1002BFF" w:usb1="3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7B5DD" w14:textId="77777777" w:rsidR="0091689A" w:rsidRDefault="0091689A" w:rsidP="00E471A0">
      <w:pPr>
        <w:spacing w:line="240" w:lineRule="auto"/>
      </w:pPr>
      <w:r>
        <w:separator/>
      </w:r>
    </w:p>
  </w:footnote>
  <w:footnote w:type="continuationSeparator" w:id="0">
    <w:p w14:paraId="7FA18ED1" w14:textId="77777777" w:rsidR="0091689A" w:rsidRDefault="0091689A" w:rsidP="00E471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077E1" w14:textId="77777777" w:rsidR="004C2CFE" w:rsidRPr="004C2CFE" w:rsidRDefault="00CB1B41" w:rsidP="004C2CFE">
    <w:pPr>
      <w:pStyle w:val="a5"/>
    </w:pPr>
    <w:r>
      <w:rPr>
        <w:rFonts w:ascii="華康香港標準楷書" w:eastAsia="華康香港標準楷書" w:hAnsi="華康香港標準楷書" w:hint="eastAsia"/>
        <w:sz w:val="40"/>
      </w:rPr>
      <w:t>附件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31000" w14:textId="77777777" w:rsidR="0067122F" w:rsidRPr="008B5B08" w:rsidRDefault="00CB1B41" w:rsidP="008B5B08">
    <w:pPr>
      <w:pStyle w:val="a5"/>
      <w:rPr>
        <w:rFonts w:ascii="華康香港標準楷書" w:eastAsia="華康香港標準楷書" w:hAnsi="華康香港標準楷書"/>
        <w:sz w:val="40"/>
      </w:rPr>
    </w:pPr>
    <w:r>
      <w:rPr>
        <w:rFonts w:ascii="華康香港標準楷書" w:eastAsia="華康香港標準楷書" w:hAnsi="華康香港標準楷書"/>
        <w:noProof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C81BDC" wp14:editId="2EE17BE6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11430" t="13970" r="7620" b="508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25382371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BXZe5F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華康香港標準楷書" w:eastAsia="華康香港標準楷書" w:hAnsi="華康香港標準楷書"/>
        <w:noProof/>
        <w:sz w:val="4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B5AEA24" wp14:editId="09D53AC7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1270" t="127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E6791" w14:textId="77777777" w:rsidR="0067122F" w:rsidRDefault="00CB1B41" w:rsidP="0067122F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AEA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3.65pt;margin-top:415.6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" o:allowincell="f" filled="f" stroked="f">
              <v:stroke dashstyle="1 1"/>
              <v:textbox inset="0,0,0,0">
                <w:txbxContent>
                  <w:p w14:paraId="194E6791" w14:textId="77777777" w:rsidR="0067122F" w:rsidRDefault="00CB1B41" w:rsidP="0067122F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華康香港標準楷書" w:eastAsia="華康香港標準楷書" w:hAnsi="華康香港標準楷書"/>
        <w:noProof/>
        <w:sz w:val="4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43C93A6" wp14:editId="32F9195A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1270" t="1905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E343D" w14:textId="77777777" w:rsidR="0067122F" w:rsidRDefault="00CB1B41" w:rsidP="0067122F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3C93A6" id="Text Box 2" o:spid="_x0000_s1027" type="#_x0000_t202" style="position:absolute;left:0;text-align:left;margin-left:-33.65pt;margin-top:276.15pt;width:11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" o:allowincell="f" filled="f" stroked="f">
              <v:stroke dashstyle="1 1"/>
              <v:textbox inset="0,0,0,0">
                <w:txbxContent>
                  <w:p w14:paraId="2D6E343D" w14:textId="77777777" w:rsidR="0067122F" w:rsidRDefault="00CB1B41" w:rsidP="0067122F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2F3D"/>
    <w:multiLevelType w:val="hybridMultilevel"/>
    <w:tmpl w:val="E67A65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1A0"/>
    <w:rsid w:val="00020BD6"/>
    <w:rsid w:val="00024EEF"/>
    <w:rsid w:val="00066A74"/>
    <w:rsid w:val="0010458E"/>
    <w:rsid w:val="00117489"/>
    <w:rsid w:val="00137486"/>
    <w:rsid w:val="00164E7E"/>
    <w:rsid w:val="0025309B"/>
    <w:rsid w:val="00264938"/>
    <w:rsid w:val="00271BD2"/>
    <w:rsid w:val="00360277"/>
    <w:rsid w:val="00405036"/>
    <w:rsid w:val="00441269"/>
    <w:rsid w:val="004735C4"/>
    <w:rsid w:val="005271C0"/>
    <w:rsid w:val="0058356D"/>
    <w:rsid w:val="005D72BD"/>
    <w:rsid w:val="006137AA"/>
    <w:rsid w:val="006379BC"/>
    <w:rsid w:val="006A01CA"/>
    <w:rsid w:val="006C4CF1"/>
    <w:rsid w:val="006C6993"/>
    <w:rsid w:val="007A056E"/>
    <w:rsid w:val="008E18DC"/>
    <w:rsid w:val="008E34BB"/>
    <w:rsid w:val="0091689A"/>
    <w:rsid w:val="009229BE"/>
    <w:rsid w:val="0098589D"/>
    <w:rsid w:val="009B1F26"/>
    <w:rsid w:val="009C0333"/>
    <w:rsid w:val="009D6BEF"/>
    <w:rsid w:val="00A13C96"/>
    <w:rsid w:val="00A239C0"/>
    <w:rsid w:val="00A31E4F"/>
    <w:rsid w:val="00A57614"/>
    <w:rsid w:val="00AA6B5A"/>
    <w:rsid w:val="00AF1FB2"/>
    <w:rsid w:val="00B74113"/>
    <w:rsid w:val="00B9139D"/>
    <w:rsid w:val="00B96DE1"/>
    <w:rsid w:val="00BC051F"/>
    <w:rsid w:val="00C2584E"/>
    <w:rsid w:val="00C4531F"/>
    <w:rsid w:val="00C8369D"/>
    <w:rsid w:val="00C974F7"/>
    <w:rsid w:val="00CB1B41"/>
    <w:rsid w:val="00CD2EE4"/>
    <w:rsid w:val="00D1574B"/>
    <w:rsid w:val="00D81838"/>
    <w:rsid w:val="00E2400E"/>
    <w:rsid w:val="00E471A0"/>
    <w:rsid w:val="00E90BB1"/>
    <w:rsid w:val="00F27D03"/>
    <w:rsid w:val="00F5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1D02D"/>
  <w15:chartTrackingRefBased/>
  <w15:docId w15:val="{71931EB3-8493-44F6-97A0-F3B5C8F3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89D"/>
    <w:pPr>
      <w:widowControl w:val="0"/>
      <w:adjustRightInd w:val="0"/>
      <w:spacing w:line="400" w:lineRule="exact"/>
      <w:jc w:val="both"/>
      <w:textAlignment w:val="baseline"/>
    </w:pPr>
    <w:rPr>
      <w:rFonts w:ascii="Times New Roman" w:eastAsia="@華康楷書體W5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rsid w:val="00E471A0"/>
    <w:pPr>
      <w:adjustRightInd/>
      <w:spacing w:after="0" w:line="640" w:lineRule="exact"/>
      <w:ind w:leftChars="0" w:left="952" w:hanging="952"/>
      <w:jc w:val="left"/>
      <w:textAlignment w:val="auto"/>
    </w:pPr>
    <w:rPr>
      <w:rFonts w:ascii="Arial" w:eastAsia="標楷體" w:hAnsi="Arial"/>
      <w:kern w:val="2"/>
      <w:sz w:val="32"/>
      <w:szCs w:val="24"/>
    </w:rPr>
  </w:style>
  <w:style w:type="paragraph" w:styleId="a5">
    <w:name w:val="header"/>
    <w:basedOn w:val="a"/>
    <w:link w:val="a6"/>
    <w:unhideWhenUsed/>
    <w:rsid w:val="00E47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E471A0"/>
    <w:rPr>
      <w:rFonts w:ascii="Times New Roman" w:eastAsia="@華康楷書體W5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E471A0"/>
    <w:pPr>
      <w:ind w:leftChars="200" w:left="480"/>
    </w:pPr>
  </w:style>
  <w:style w:type="paragraph" w:styleId="a4">
    <w:name w:val="Body Text Indent"/>
    <w:basedOn w:val="a"/>
    <w:link w:val="a8"/>
    <w:uiPriority w:val="99"/>
    <w:semiHidden/>
    <w:unhideWhenUsed/>
    <w:rsid w:val="00E471A0"/>
    <w:pPr>
      <w:spacing w:after="120"/>
      <w:ind w:leftChars="200" w:left="480"/>
    </w:pPr>
  </w:style>
  <w:style w:type="character" w:customStyle="1" w:styleId="a8">
    <w:name w:val="本文縮排 字元"/>
    <w:basedOn w:val="a0"/>
    <w:link w:val="a4"/>
    <w:uiPriority w:val="99"/>
    <w:semiHidden/>
    <w:rsid w:val="00E471A0"/>
    <w:rPr>
      <w:rFonts w:ascii="Times New Roman" w:eastAsia="@華康楷書體W5" w:hAnsi="Times New Roman" w:cs="Times New Roman"/>
      <w:kern w:val="0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E47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E471A0"/>
    <w:rPr>
      <w:rFonts w:ascii="Times New Roman" w:eastAsia="@華康楷書體W5" w:hAnsi="Times New Roman" w:cs="Times New Roman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71B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71BD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Chien</cp:lastModifiedBy>
  <cp:revision>5</cp:revision>
  <cp:lastPrinted>2023-01-02T06:44:00Z</cp:lastPrinted>
  <dcterms:created xsi:type="dcterms:W3CDTF">2023-01-02T15:47:00Z</dcterms:created>
  <dcterms:modified xsi:type="dcterms:W3CDTF">2023-01-03T05:53:00Z</dcterms:modified>
</cp:coreProperties>
</file>